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</w:rPr>
        <w:drawing>
          <wp:inline distB="0" distT="0" distL="0" distR="0">
            <wp:extent cx="2850370" cy="857821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0370" cy="85782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EDITAL DE FOMENTO À PESQUISA EM DANÇA</w:t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 SOLO DO OUTRO  2026</w:t>
      </w:r>
    </w:p>
    <w:p w:rsidR="00000000" w:rsidDel="00000000" w:rsidP="00000000" w:rsidRDefault="00000000" w:rsidRPr="00000000" w14:paraId="00000008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u w:val="single"/>
          <w:rtl w:val="0"/>
        </w:rPr>
        <w:t xml:space="preserve">ANEXO XI - PLANO DE TRABALHO</w:t>
      </w:r>
    </w:p>
    <w:p w:rsidR="00000000" w:rsidDel="00000000" w:rsidP="00000000" w:rsidRDefault="00000000" w:rsidRPr="00000000" w14:paraId="0000000A">
      <w:pPr>
        <w:jc w:val="center"/>
        <w:rPr>
          <w:rFonts w:ascii="Calibri" w:cs="Calibri" w:eastAsia="Calibri" w:hAnsi="Calibri"/>
          <w:b w:val="1"/>
          <w:bCs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Descrição do Projeto: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hanging="432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Sinopse: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92" w:right="0" w:hanging="432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Conceito e Defesa do Projeto (justificativa, objetivo geral, objetivo específico, referência bibliográfica, etc.):</w:t>
        <w:tab/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da obra e autora: </w:t>
      </w:r>
    </w:p>
    <w:p w:rsidR="00000000" w:rsidDel="00000000" w:rsidP="00000000" w:rsidRDefault="00000000" w:rsidRPr="00000000" w14:paraId="00000016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Cronograma de execução: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252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400"/>
      </w:tblPr>
      <w:tblGrid>
        <w:gridCol w:w="3701"/>
        <w:gridCol w:w="2551"/>
        <w:tblGridChange w:id="0">
          <w:tblGrid>
            <w:gridCol w:w="3701"/>
            <w:gridCol w:w="2551"/>
          </w:tblGrid>
        </w:tblGridChange>
      </w:tblGrid>
      <w:tr>
        <w:trPr>
          <w:cantSplit w:val="0"/>
          <w:trHeight w:val="2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DESCRIÇÃO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B">
            <w:pPr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PERÍODO/DATA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Pesquisa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Montagem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Período para apresentações e ensaios gerais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Pós-produção (Prestação de contas)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u889gtvxy4y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Ficha Técnica, com nome, cpf e função de cada artista/técnico/a (item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do edital)</w:t>
      </w:r>
    </w:p>
    <w:p w:rsidR="00000000" w:rsidDel="00000000" w:rsidP="00000000" w:rsidRDefault="00000000" w:rsidRPr="00000000" w14:paraId="00000027">
      <w:pPr>
        <w:jc w:val="center"/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29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77"/>
        <w:gridCol w:w="2754"/>
        <w:gridCol w:w="2765"/>
        <w:tblGridChange w:id="0">
          <w:tblGrid>
            <w:gridCol w:w="2777"/>
            <w:gridCol w:w="2754"/>
            <w:gridCol w:w="27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Nome do (a) Profissional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CPF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rtl w:val="0"/>
              </w:rPr>
              <w:t xml:space="preserve">Cargo/ Função no Projeto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PLANILHA ORÇAMENTÁRIA (limitado a R$ 45mil)</w:t>
      </w:r>
    </w:p>
    <w:p w:rsidR="00000000" w:rsidDel="00000000" w:rsidP="00000000" w:rsidRDefault="00000000" w:rsidRPr="00000000" w14:paraId="00000049">
      <w:pPr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29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18"/>
        <w:gridCol w:w="2644"/>
        <w:gridCol w:w="1058"/>
        <w:gridCol w:w="1396"/>
        <w:gridCol w:w="1129"/>
        <w:gridCol w:w="1151"/>
        <w:tblGridChange w:id="0">
          <w:tblGrid>
            <w:gridCol w:w="918"/>
            <w:gridCol w:w="2644"/>
            <w:gridCol w:w="1058"/>
            <w:gridCol w:w="1396"/>
            <w:gridCol w:w="1129"/>
            <w:gridCol w:w="1151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Item de despesa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Unidade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Quantidade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Valor unitário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Valor total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B">
            <w:pPr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Total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(o valor total não deverá ser superior a R$ 45.000,00)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CURRÍCULOS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br w:type="textWrapping"/>
        <w:t xml:space="preserve">1. O currículo de cada membro da equipe principal deverá ser salvo individualmente e anexado ao projeto com as devidas comprovações.</w:t>
      </w:r>
    </w:p>
    <w:p w:rsidR="00000000" w:rsidDel="00000000" w:rsidP="00000000" w:rsidRDefault="00000000" w:rsidRPr="00000000" w14:paraId="00000085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2. Os currículos devem ser identificados com o nome de cada membro. Ex: Currículo_José da Silva.</w:t>
      </w:r>
    </w:p>
    <w:p w:rsidR="00000000" w:rsidDel="00000000" w:rsidP="00000000" w:rsidRDefault="00000000" w:rsidRPr="00000000" w14:paraId="00000086">
      <w:pPr>
        <w:jc w:val="both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528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400"/>
      </w:tblPr>
      <w:tblGrid>
        <w:gridCol w:w="3822"/>
        <w:gridCol w:w="4706"/>
        <w:tblGridChange w:id="0">
          <w:tblGrid>
            <w:gridCol w:w="3822"/>
            <w:gridCol w:w="4706"/>
          </w:tblGrid>
        </w:tblGridChange>
      </w:tblGrid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7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DADOS PESSOAIS DO(A) PROFISSIONAL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9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A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E-MAIL: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B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CARGO/FUNÇÃO NO PROJETO: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C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TELEFONE COM DDD: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D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FORMAÇÃO: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8F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ENDEREÇO: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1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RESUMO CURRICULAR (Não ultrapassar uma página)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LISTA DAS COMPROVAÇÕES CURRICULARES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(listar abaixo as comprovações curriculares que serão anexadas a este documento na ordem em que aparecem)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8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 da comprovação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5.0" w:type="dxa"/>
              <w:left w:w="15.0" w:type="dxa"/>
              <w:bottom w:w="15.0" w:type="dxa"/>
              <w:right w:w="15.0" w:type="dxa"/>
            </w:tcMar>
          </w:tcPr>
          <w:p w:rsidR="00000000" w:rsidDel="00000000" w:rsidP="00000000" w:rsidRDefault="00000000" w:rsidRPr="00000000" w14:paraId="00000099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da Comprovação/Documento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A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alibri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decimal"/>
      <w:lvlText w:val="%1.%2."/>
      <w:lvlJc w:val="left"/>
      <w:pPr>
        <w:ind w:left="792" w:hanging="432"/>
      </w:pPr>
      <w:rPr/>
    </w:lvl>
    <w:lvl w:ilvl="2">
      <w:start w:val="1"/>
      <w:numFmt w:val="decimal"/>
      <w:lvlText w:val="%1.%2.%3."/>
      <w:lvlJc w:val="left"/>
      <w:pPr>
        <w:ind w:left="1224" w:hanging="504"/>
      </w:pPr>
      <w:rPr/>
    </w:lvl>
    <w:lvl w:ilvl="3">
      <w:start w:val="1"/>
      <w:numFmt w:val="decimal"/>
      <w:lvlText w:val="%1.%2.%3.%4."/>
      <w:lvlJc w:val="left"/>
      <w:pPr>
        <w:ind w:left="1728" w:hanging="647.9999999999998"/>
      </w:pPr>
      <w:rPr/>
    </w:lvl>
    <w:lvl w:ilvl="4">
      <w:start w:val="1"/>
      <w:numFmt w:val="decimal"/>
      <w:lvlText w:val="%1.%2.%3.%4.%5."/>
      <w:lvlJc w:val="left"/>
      <w:pPr>
        <w:ind w:left="2232" w:hanging="792"/>
      </w:pPr>
      <w:rPr/>
    </w:lvl>
    <w:lvl w:ilvl="5">
      <w:start w:val="1"/>
      <w:numFmt w:val="decimal"/>
      <w:lvlText w:val="%1.%2.%3.%4.%5.%6."/>
      <w:lvlJc w:val="left"/>
      <w:pPr>
        <w:ind w:left="2736" w:hanging="935.9999999999998"/>
      </w:pPr>
      <w:rPr/>
    </w:lvl>
    <w:lvl w:ilvl="6">
      <w:start w:val="1"/>
      <w:numFmt w:val="decimal"/>
      <w:lvlText w:val="%1.%2.%3.%4.%5.%6.%7."/>
      <w:lvlJc w:val="left"/>
      <w:pPr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%1.%2.%3.%4.%5.%6.%7.%8.%9."/>
      <w:lvlJc w:val="left"/>
      <w:pPr>
        <w:ind w:left="4320" w:hanging="14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bCs w:val="1"/>
      <w:color w:val="365f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i w:val="1"/>
      <w:iCs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0lj7zBCOLYdrtZ/9lMlrTAQxeQ==">CgMxLjAyDWgudTg4OWd0dnh5NHk4AHIhMTN2QXluWkxJaFE2RXVKV1dBTWYtaHVueEdBWEV4bHVJ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1046-12.2.0.18639</vt:lpwstr>
  </property>
  <property fmtid="{D5CDD505-2E9C-101B-9397-08002B2CF9AE}" pid="3" name="ICV">
    <vt:lpwstr>2B038A36D4034E77837A232D5DB43268_13</vt:lpwstr>
  </property>
</Properties>
</file>